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30" w:type="dxa"/>
        <w:tblLayout w:type="fixed"/>
        <w:tblLook w:val="04A0" w:firstRow="1" w:lastRow="0" w:firstColumn="1" w:lastColumn="0" w:noHBand="0" w:noVBand="1"/>
      </w:tblPr>
      <w:tblGrid>
        <w:gridCol w:w="570"/>
        <w:gridCol w:w="1410"/>
        <w:gridCol w:w="1701"/>
        <w:gridCol w:w="2977"/>
        <w:gridCol w:w="2372"/>
      </w:tblGrid>
      <w:tr w:rsidR="00810FA1" w:rsidRPr="00CE74F1" w14:paraId="3B143382" w14:textId="77777777" w:rsidTr="009D6162">
        <w:tc>
          <w:tcPr>
            <w:tcW w:w="570" w:type="dxa"/>
            <w:hideMark/>
          </w:tcPr>
          <w:p w14:paraId="3629AC32" w14:textId="77777777" w:rsidR="00810FA1" w:rsidRPr="00CE74F1" w:rsidRDefault="00810FA1" w:rsidP="00CE7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410" w:type="dxa"/>
          </w:tcPr>
          <w:p w14:paraId="77BFDDD1" w14:textId="11CB99DB" w:rsidR="00810FA1" w:rsidRPr="00CE74F1" w:rsidRDefault="00810FA1" w:rsidP="00CE7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hideMark/>
          </w:tcPr>
          <w:p w14:paraId="16AD8B19" w14:textId="1D8F646F" w:rsidR="00810FA1" w:rsidRPr="00CE74F1" w:rsidRDefault="00810FA1" w:rsidP="00CE7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</w:t>
            </w:r>
            <w:r w:rsidR="009D61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owy</w:t>
            </w:r>
          </w:p>
        </w:tc>
        <w:tc>
          <w:tcPr>
            <w:tcW w:w="2977" w:type="dxa"/>
            <w:hideMark/>
          </w:tcPr>
          <w:p w14:paraId="0370120F" w14:textId="77777777" w:rsidR="00810FA1" w:rsidRPr="00CE74F1" w:rsidRDefault="00810FA1" w:rsidP="00CE7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CE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 — tom — rocznik</w:t>
            </w:r>
          </w:p>
        </w:tc>
        <w:tc>
          <w:tcPr>
            <w:tcW w:w="2372" w:type="dxa"/>
            <w:hideMark/>
          </w:tcPr>
          <w:p w14:paraId="7D7169BD" w14:textId="77777777" w:rsidR="00810FA1" w:rsidRPr="00CE74F1" w:rsidRDefault="00810FA1" w:rsidP="00CE74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CE74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810FA1" w:rsidRPr="00CE74F1" w14:paraId="723EEDF6" w14:textId="77777777" w:rsidTr="009D6162">
        <w:tc>
          <w:tcPr>
            <w:tcW w:w="570" w:type="dxa"/>
            <w:hideMark/>
          </w:tcPr>
          <w:p w14:paraId="1108D912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410" w:type="dxa"/>
          </w:tcPr>
          <w:p w14:paraId="1B7C4F06" w14:textId="2D29A71A" w:rsidR="00810FA1" w:rsidRPr="00CE74F1" w:rsidRDefault="009D616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FF6F0B" wp14:editId="34A4B111">
                  <wp:extent cx="762000" cy="11239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0AF05799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5809 </w:t>
            </w:r>
          </w:p>
        </w:tc>
        <w:tc>
          <w:tcPr>
            <w:tcW w:w="2977" w:type="dxa"/>
            <w:hideMark/>
          </w:tcPr>
          <w:p w14:paraId="329928D1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Griffiths, Andy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130-piętrowy domek na drzewie / </w:t>
            </w:r>
          </w:p>
        </w:tc>
        <w:tc>
          <w:tcPr>
            <w:tcW w:w="2372" w:type="dxa"/>
            <w:hideMark/>
          </w:tcPr>
          <w:p w14:paraId="38BFB87C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810FA1" w:rsidRPr="00CE74F1" w14:paraId="4D524AD4" w14:textId="77777777" w:rsidTr="009D6162">
        <w:tc>
          <w:tcPr>
            <w:tcW w:w="570" w:type="dxa"/>
            <w:hideMark/>
          </w:tcPr>
          <w:p w14:paraId="733BDF90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410" w:type="dxa"/>
          </w:tcPr>
          <w:p w14:paraId="5AFC986A" w14:textId="52B3B2A8" w:rsidR="00810FA1" w:rsidRPr="00CE74F1" w:rsidRDefault="00CE10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03A144" wp14:editId="487BDBFF">
                  <wp:extent cx="754380" cy="1135380"/>
                  <wp:effectExtent l="0" t="0" r="7620" b="762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276FF326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5810 </w:t>
            </w:r>
          </w:p>
        </w:tc>
        <w:tc>
          <w:tcPr>
            <w:tcW w:w="2977" w:type="dxa"/>
            <w:hideMark/>
          </w:tcPr>
          <w:p w14:paraId="1B217D81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Bednarska, Agnieszka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Chleb bezglutenowy i inne wypieki/ </w:t>
            </w:r>
          </w:p>
        </w:tc>
        <w:tc>
          <w:tcPr>
            <w:tcW w:w="2372" w:type="dxa"/>
            <w:hideMark/>
          </w:tcPr>
          <w:p w14:paraId="6ED88617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Pascal sp. z o.o. </w:t>
            </w:r>
          </w:p>
        </w:tc>
      </w:tr>
      <w:tr w:rsidR="00810FA1" w:rsidRPr="00CE74F1" w14:paraId="0C5AC3C3" w14:textId="77777777" w:rsidTr="009D6162">
        <w:tc>
          <w:tcPr>
            <w:tcW w:w="570" w:type="dxa"/>
            <w:hideMark/>
          </w:tcPr>
          <w:p w14:paraId="690D7BD5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410" w:type="dxa"/>
          </w:tcPr>
          <w:p w14:paraId="45548BE5" w14:textId="53E1971A" w:rsidR="00810FA1" w:rsidRPr="00CE74F1" w:rsidRDefault="00CE10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BAC502" wp14:editId="25A2068A">
                  <wp:extent cx="754380" cy="1135380"/>
                  <wp:effectExtent l="0" t="0" r="7620" b="762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5787B126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5811 </w:t>
            </w:r>
          </w:p>
        </w:tc>
        <w:tc>
          <w:tcPr>
            <w:tcW w:w="2977" w:type="dxa"/>
            <w:hideMark/>
          </w:tcPr>
          <w:p w14:paraId="27FA40C5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Szczygielski, Marcin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Co jedzą czarownice? : </w:t>
            </w:r>
          </w:p>
        </w:tc>
        <w:tc>
          <w:tcPr>
            <w:tcW w:w="2372" w:type="dxa"/>
            <w:hideMark/>
          </w:tcPr>
          <w:p w14:paraId="46939105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Bajka, </w:t>
            </w:r>
          </w:p>
        </w:tc>
      </w:tr>
      <w:tr w:rsidR="00810FA1" w:rsidRPr="00CE74F1" w14:paraId="53DD75E7" w14:textId="77777777" w:rsidTr="009D6162">
        <w:tc>
          <w:tcPr>
            <w:tcW w:w="570" w:type="dxa"/>
            <w:hideMark/>
          </w:tcPr>
          <w:p w14:paraId="1114BA41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0" w:type="dxa"/>
          </w:tcPr>
          <w:p w14:paraId="6339FBBF" w14:textId="7B0E9683" w:rsidR="00810FA1" w:rsidRPr="00CE74F1" w:rsidRDefault="00CE10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49671F5" wp14:editId="7829EA4D">
                  <wp:extent cx="754380" cy="1135380"/>
                  <wp:effectExtent l="0" t="0" r="7620" b="762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427BA7B4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5812 </w:t>
            </w:r>
          </w:p>
        </w:tc>
        <w:tc>
          <w:tcPr>
            <w:tcW w:w="2977" w:type="dxa"/>
            <w:hideMark/>
          </w:tcPr>
          <w:p w14:paraId="75778F2D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Kruszewska, Joanna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Czas nadziei / </w:t>
            </w:r>
          </w:p>
        </w:tc>
        <w:tc>
          <w:tcPr>
            <w:tcW w:w="2372" w:type="dxa"/>
            <w:hideMark/>
          </w:tcPr>
          <w:p w14:paraId="06BCA351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810FA1" w:rsidRPr="00CE74F1" w14:paraId="2B21CEC5" w14:textId="77777777" w:rsidTr="009D6162">
        <w:tc>
          <w:tcPr>
            <w:tcW w:w="570" w:type="dxa"/>
            <w:hideMark/>
          </w:tcPr>
          <w:p w14:paraId="72010FAF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410" w:type="dxa"/>
          </w:tcPr>
          <w:p w14:paraId="2DC39493" w14:textId="3816FBEB" w:rsidR="00810FA1" w:rsidRPr="00CE74F1" w:rsidRDefault="00CE10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D07486F" wp14:editId="07E35A97">
                  <wp:extent cx="754380" cy="1135380"/>
                  <wp:effectExtent l="0" t="0" r="7620" b="762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4327A9BD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5813 </w:t>
            </w:r>
          </w:p>
        </w:tc>
        <w:tc>
          <w:tcPr>
            <w:tcW w:w="2977" w:type="dxa"/>
            <w:hideMark/>
          </w:tcPr>
          <w:p w14:paraId="2CB6E1FF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Gąsiorowska, Dorota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Dwór rusałek / </w:t>
            </w:r>
          </w:p>
        </w:tc>
        <w:tc>
          <w:tcPr>
            <w:tcW w:w="2372" w:type="dxa"/>
            <w:hideMark/>
          </w:tcPr>
          <w:p w14:paraId="7F08B1F9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Znak Litera Nova, </w:t>
            </w:r>
          </w:p>
        </w:tc>
      </w:tr>
      <w:tr w:rsidR="00810FA1" w:rsidRPr="00CE74F1" w14:paraId="04A54723" w14:textId="77777777" w:rsidTr="009D6162">
        <w:tc>
          <w:tcPr>
            <w:tcW w:w="570" w:type="dxa"/>
            <w:hideMark/>
          </w:tcPr>
          <w:p w14:paraId="4B062C7D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410" w:type="dxa"/>
          </w:tcPr>
          <w:p w14:paraId="46E597D8" w14:textId="3B3EFAE2" w:rsidR="00810FA1" w:rsidRPr="00CE74F1" w:rsidRDefault="00310277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326D18" wp14:editId="4B7AA5FF">
                  <wp:extent cx="754380" cy="1135380"/>
                  <wp:effectExtent l="0" t="0" r="7620" b="762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70FF0A8A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5814 </w:t>
            </w:r>
          </w:p>
        </w:tc>
        <w:tc>
          <w:tcPr>
            <w:tcW w:w="2977" w:type="dxa"/>
            <w:hideMark/>
          </w:tcPr>
          <w:p w14:paraId="6C1EA3C4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Riley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Lucinda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Dziewczyna na klifie / </w:t>
            </w:r>
          </w:p>
        </w:tc>
        <w:tc>
          <w:tcPr>
            <w:tcW w:w="2372" w:type="dxa"/>
            <w:hideMark/>
          </w:tcPr>
          <w:p w14:paraId="6E7D8C4A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Albatros, </w:t>
            </w:r>
          </w:p>
        </w:tc>
      </w:tr>
      <w:tr w:rsidR="00810FA1" w:rsidRPr="00CE74F1" w14:paraId="3210AD8E" w14:textId="77777777" w:rsidTr="009D6162">
        <w:tc>
          <w:tcPr>
            <w:tcW w:w="570" w:type="dxa"/>
            <w:hideMark/>
          </w:tcPr>
          <w:p w14:paraId="53A6B8C5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410" w:type="dxa"/>
          </w:tcPr>
          <w:p w14:paraId="3E0B3A1A" w14:textId="750029D1" w:rsidR="00810FA1" w:rsidRPr="00CE74F1" w:rsidRDefault="00310277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4FFF9A9" wp14:editId="25A639B2">
                  <wp:extent cx="754380" cy="1135380"/>
                  <wp:effectExtent l="0" t="0" r="7620" b="762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4FC0DDCC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5815 </w:t>
            </w:r>
          </w:p>
        </w:tc>
        <w:tc>
          <w:tcPr>
            <w:tcW w:w="2977" w:type="dxa"/>
            <w:hideMark/>
          </w:tcPr>
          <w:p w14:paraId="5121D7EE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Bourgeois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Paulette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Franklin i przyjęcie urodzinowe / </w:t>
            </w:r>
          </w:p>
        </w:tc>
        <w:tc>
          <w:tcPr>
            <w:tcW w:w="2372" w:type="dxa"/>
            <w:hideMark/>
          </w:tcPr>
          <w:p w14:paraId="1A65ABE4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Debit, </w:t>
            </w:r>
          </w:p>
        </w:tc>
      </w:tr>
      <w:tr w:rsidR="00810FA1" w:rsidRPr="00CE74F1" w14:paraId="633931D9" w14:textId="77777777" w:rsidTr="009D6162">
        <w:tc>
          <w:tcPr>
            <w:tcW w:w="570" w:type="dxa"/>
            <w:hideMark/>
          </w:tcPr>
          <w:p w14:paraId="44DEE392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8</w:t>
            </w:r>
          </w:p>
        </w:tc>
        <w:tc>
          <w:tcPr>
            <w:tcW w:w="1410" w:type="dxa"/>
          </w:tcPr>
          <w:p w14:paraId="35CD40B7" w14:textId="388839DF" w:rsidR="00810FA1" w:rsidRPr="00CE74F1" w:rsidRDefault="00A9465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B32E3E5" wp14:editId="5E641F12">
                  <wp:extent cx="845426" cy="1485900"/>
                  <wp:effectExtent l="0" t="0" r="0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677" cy="1493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1E387CCE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5816 </w:t>
            </w:r>
          </w:p>
        </w:tc>
        <w:tc>
          <w:tcPr>
            <w:tcW w:w="2977" w:type="dxa"/>
            <w:hideMark/>
          </w:tcPr>
          <w:p w14:paraId="67A00524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Skarżycki, Rafał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Znowu pod górkę? / </w:t>
            </w:r>
          </w:p>
        </w:tc>
        <w:tc>
          <w:tcPr>
            <w:tcW w:w="2372" w:type="dxa"/>
            <w:hideMark/>
          </w:tcPr>
          <w:p w14:paraId="00F2219B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810FA1" w:rsidRPr="00CE74F1" w14:paraId="3DCD75AB" w14:textId="77777777" w:rsidTr="009D6162">
        <w:tc>
          <w:tcPr>
            <w:tcW w:w="570" w:type="dxa"/>
            <w:hideMark/>
          </w:tcPr>
          <w:p w14:paraId="243A3CC2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410" w:type="dxa"/>
          </w:tcPr>
          <w:p w14:paraId="693999AB" w14:textId="4CB84381" w:rsidR="00810FA1" w:rsidRPr="00CE74F1" w:rsidRDefault="00A9465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B6F098" wp14:editId="1E981DB4">
                  <wp:extent cx="754380" cy="1135380"/>
                  <wp:effectExtent l="0" t="0" r="7620" b="762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61C921FD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5817 </w:t>
            </w:r>
          </w:p>
        </w:tc>
        <w:tc>
          <w:tcPr>
            <w:tcW w:w="2977" w:type="dxa"/>
            <w:hideMark/>
          </w:tcPr>
          <w:p w14:paraId="6E23FA40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Patterson, James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Max Einstein : </w:t>
            </w:r>
          </w:p>
        </w:tc>
        <w:tc>
          <w:tcPr>
            <w:tcW w:w="2372" w:type="dxa"/>
            <w:hideMark/>
          </w:tcPr>
          <w:p w14:paraId="754449FB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Zygzaki - Grupa Wydawnictwa Poznańskiego, </w:t>
            </w:r>
          </w:p>
        </w:tc>
      </w:tr>
      <w:tr w:rsidR="00810FA1" w:rsidRPr="00CE74F1" w14:paraId="55FB7E5C" w14:textId="77777777" w:rsidTr="009D6162">
        <w:tc>
          <w:tcPr>
            <w:tcW w:w="570" w:type="dxa"/>
            <w:hideMark/>
          </w:tcPr>
          <w:p w14:paraId="0E27E815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410" w:type="dxa"/>
          </w:tcPr>
          <w:p w14:paraId="2BFF21A1" w14:textId="27DD0035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1CDE452" wp14:editId="06C3FD67">
                  <wp:extent cx="754380" cy="1135380"/>
                  <wp:effectExtent l="0" t="0" r="7620" b="762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75B9F992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5818 </w:t>
            </w:r>
          </w:p>
        </w:tc>
        <w:tc>
          <w:tcPr>
            <w:tcW w:w="2977" w:type="dxa"/>
            <w:hideMark/>
          </w:tcPr>
          <w:p w14:paraId="285D2A8C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Bonda, Katarzyna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Nikt nie musi wiedzieć / </w:t>
            </w:r>
          </w:p>
        </w:tc>
        <w:tc>
          <w:tcPr>
            <w:tcW w:w="2372" w:type="dxa"/>
            <w:hideMark/>
          </w:tcPr>
          <w:p w14:paraId="19361667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Warszawskie Wydawnictwo Literackie Muza, </w:t>
            </w:r>
          </w:p>
        </w:tc>
      </w:tr>
      <w:tr w:rsidR="00810FA1" w:rsidRPr="00CE74F1" w14:paraId="6CC1B57A" w14:textId="77777777" w:rsidTr="009D6162">
        <w:tc>
          <w:tcPr>
            <w:tcW w:w="570" w:type="dxa"/>
            <w:hideMark/>
          </w:tcPr>
          <w:p w14:paraId="2C2B6118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410" w:type="dxa"/>
          </w:tcPr>
          <w:p w14:paraId="1738AF1C" w14:textId="222A5B34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36729AA" wp14:editId="681253EB">
                  <wp:extent cx="754380" cy="1135380"/>
                  <wp:effectExtent l="0" t="0" r="7620" b="762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74A29365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5819 </w:t>
            </w:r>
          </w:p>
        </w:tc>
        <w:tc>
          <w:tcPr>
            <w:tcW w:w="2977" w:type="dxa"/>
            <w:hideMark/>
          </w:tcPr>
          <w:p w14:paraId="66838040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Hunter, Cara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Mroczna prawda / </w:t>
            </w:r>
          </w:p>
        </w:tc>
        <w:tc>
          <w:tcPr>
            <w:tcW w:w="2372" w:type="dxa"/>
            <w:hideMark/>
          </w:tcPr>
          <w:p w14:paraId="5DDBFF19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Filia, </w:t>
            </w:r>
          </w:p>
        </w:tc>
      </w:tr>
      <w:tr w:rsidR="00810FA1" w:rsidRPr="00CE74F1" w14:paraId="3CB638F8" w14:textId="77777777" w:rsidTr="009D6162">
        <w:tc>
          <w:tcPr>
            <w:tcW w:w="570" w:type="dxa"/>
            <w:hideMark/>
          </w:tcPr>
          <w:p w14:paraId="5E5BEACD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410" w:type="dxa"/>
          </w:tcPr>
          <w:p w14:paraId="074BA074" w14:textId="55AAE376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0CD578C" wp14:editId="495348F8">
                  <wp:extent cx="807720" cy="1188720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8281" cy="118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7B573DC8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5820 </w:t>
            </w:r>
          </w:p>
        </w:tc>
        <w:tc>
          <w:tcPr>
            <w:tcW w:w="2977" w:type="dxa"/>
            <w:hideMark/>
          </w:tcPr>
          <w:p w14:paraId="1AC06217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Obsada / </w:t>
            </w:r>
          </w:p>
        </w:tc>
        <w:tc>
          <w:tcPr>
            <w:tcW w:w="2372" w:type="dxa"/>
            <w:hideMark/>
          </w:tcPr>
          <w:p w14:paraId="617FBDA8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Amber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810FA1" w:rsidRPr="00CE74F1" w14:paraId="52FC5179" w14:textId="77777777" w:rsidTr="009D6162">
        <w:tc>
          <w:tcPr>
            <w:tcW w:w="570" w:type="dxa"/>
            <w:hideMark/>
          </w:tcPr>
          <w:p w14:paraId="35B444C8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410" w:type="dxa"/>
          </w:tcPr>
          <w:p w14:paraId="5FBF7975" w14:textId="3938304D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2BFFC9E" wp14:editId="7AE834A2">
                  <wp:extent cx="754380" cy="1135380"/>
                  <wp:effectExtent l="0" t="0" r="7620" b="762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4FA35E50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5821 </w:t>
            </w:r>
          </w:p>
        </w:tc>
        <w:tc>
          <w:tcPr>
            <w:tcW w:w="2977" w:type="dxa"/>
            <w:hideMark/>
          </w:tcPr>
          <w:p w14:paraId="66CC90CC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Littek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Frank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Pociągi, statki, samoloty / </w:t>
            </w:r>
          </w:p>
        </w:tc>
        <w:tc>
          <w:tcPr>
            <w:tcW w:w="2372" w:type="dxa"/>
            <w:hideMark/>
          </w:tcPr>
          <w:p w14:paraId="50DBD32D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Media Rodzina, </w:t>
            </w:r>
          </w:p>
        </w:tc>
      </w:tr>
      <w:tr w:rsidR="00810FA1" w:rsidRPr="00CE74F1" w14:paraId="388DEC23" w14:textId="77777777" w:rsidTr="009D6162">
        <w:tc>
          <w:tcPr>
            <w:tcW w:w="570" w:type="dxa"/>
            <w:hideMark/>
          </w:tcPr>
          <w:p w14:paraId="34CE6DF8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410" w:type="dxa"/>
          </w:tcPr>
          <w:p w14:paraId="6E5D82DB" w14:textId="6D798DD6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BA36A68" wp14:editId="013871FC">
                  <wp:extent cx="754380" cy="1135380"/>
                  <wp:effectExtent l="0" t="0" r="7620" b="762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1471FB81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5822 </w:t>
            </w:r>
          </w:p>
        </w:tc>
        <w:tc>
          <w:tcPr>
            <w:tcW w:w="2977" w:type="dxa"/>
            <w:hideMark/>
          </w:tcPr>
          <w:p w14:paraId="31E1BD73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Galewska-Kustra, Marta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Pucio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mieście : </w:t>
            </w:r>
          </w:p>
        </w:tc>
        <w:tc>
          <w:tcPr>
            <w:tcW w:w="2372" w:type="dxa"/>
            <w:hideMark/>
          </w:tcPr>
          <w:p w14:paraId="3C2DA657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Nasza Księgarnia, </w:t>
            </w:r>
          </w:p>
        </w:tc>
      </w:tr>
      <w:tr w:rsidR="00810FA1" w:rsidRPr="00CE74F1" w14:paraId="72A1C248" w14:textId="77777777" w:rsidTr="009D6162">
        <w:tc>
          <w:tcPr>
            <w:tcW w:w="570" w:type="dxa"/>
            <w:hideMark/>
          </w:tcPr>
          <w:p w14:paraId="37A8C798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15</w:t>
            </w:r>
          </w:p>
        </w:tc>
        <w:tc>
          <w:tcPr>
            <w:tcW w:w="1410" w:type="dxa"/>
          </w:tcPr>
          <w:p w14:paraId="60FDD3A1" w14:textId="2AD176B9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960D776" wp14:editId="17B58C3B">
                  <wp:extent cx="754380" cy="1135380"/>
                  <wp:effectExtent l="0" t="0" r="7620" b="762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04ACB749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5823 </w:t>
            </w:r>
          </w:p>
        </w:tc>
        <w:tc>
          <w:tcPr>
            <w:tcW w:w="2977" w:type="dxa"/>
            <w:hideMark/>
          </w:tcPr>
          <w:p w14:paraId="2CBD6DCB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Górska, Karolina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Wycieczka rowerowa / </w:t>
            </w:r>
          </w:p>
        </w:tc>
        <w:tc>
          <w:tcPr>
            <w:tcW w:w="2372" w:type="dxa"/>
            <w:hideMark/>
          </w:tcPr>
          <w:p w14:paraId="7A29CDCC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SBM, </w:t>
            </w:r>
          </w:p>
        </w:tc>
      </w:tr>
      <w:tr w:rsidR="00810FA1" w:rsidRPr="00CE74F1" w14:paraId="5821076A" w14:textId="77777777" w:rsidTr="009D6162">
        <w:tc>
          <w:tcPr>
            <w:tcW w:w="570" w:type="dxa"/>
            <w:hideMark/>
          </w:tcPr>
          <w:p w14:paraId="42A7433C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410" w:type="dxa"/>
          </w:tcPr>
          <w:p w14:paraId="25CB3109" w14:textId="311DE4AE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30AC5AB" wp14:editId="55B23812">
                  <wp:extent cx="754380" cy="1082040"/>
                  <wp:effectExtent l="0" t="0" r="7620" b="381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82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7F24F0BF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5824 </w:t>
            </w:r>
          </w:p>
        </w:tc>
        <w:tc>
          <w:tcPr>
            <w:tcW w:w="2977" w:type="dxa"/>
            <w:hideMark/>
          </w:tcPr>
          <w:p w14:paraId="4D778359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Aber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Corey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Tajemniczy klucz / </w:t>
            </w:r>
          </w:p>
        </w:tc>
        <w:tc>
          <w:tcPr>
            <w:tcW w:w="2372" w:type="dxa"/>
            <w:hideMark/>
          </w:tcPr>
          <w:p w14:paraId="7CF6C272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</w:p>
        </w:tc>
      </w:tr>
      <w:tr w:rsidR="00810FA1" w:rsidRPr="00CE74F1" w14:paraId="287E4F01" w14:textId="77777777" w:rsidTr="009D6162">
        <w:tc>
          <w:tcPr>
            <w:tcW w:w="570" w:type="dxa"/>
            <w:hideMark/>
          </w:tcPr>
          <w:p w14:paraId="062641A8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410" w:type="dxa"/>
          </w:tcPr>
          <w:p w14:paraId="04B17CD6" w14:textId="4271551A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0080636" wp14:editId="39F33627">
                  <wp:extent cx="754380" cy="1135380"/>
                  <wp:effectExtent l="0" t="0" r="7620" b="762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280ED710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5825 </w:t>
            </w:r>
          </w:p>
        </w:tc>
        <w:tc>
          <w:tcPr>
            <w:tcW w:w="2977" w:type="dxa"/>
            <w:hideMark/>
          </w:tcPr>
          <w:p w14:paraId="04296D51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Kościelny, Piotr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Skóra / </w:t>
            </w:r>
          </w:p>
        </w:tc>
        <w:tc>
          <w:tcPr>
            <w:tcW w:w="2372" w:type="dxa"/>
            <w:hideMark/>
          </w:tcPr>
          <w:p w14:paraId="44538182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Initium, </w:t>
            </w:r>
          </w:p>
        </w:tc>
      </w:tr>
      <w:tr w:rsidR="00810FA1" w:rsidRPr="00CE74F1" w14:paraId="4B794858" w14:textId="77777777" w:rsidTr="009D6162">
        <w:tc>
          <w:tcPr>
            <w:tcW w:w="570" w:type="dxa"/>
            <w:hideMark/>
          </w:tcPr>
          <w:p w14:paraId="10A99D07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410" w:type="dxa"/>
          </w:tcPr>
          <w:p w14:paraId="55F9C9D8" w14:textId="71110E71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47282F2" wp14:editId="492A266D">
                  <wp:extent cx="754380" cy="1135380"/>
                  <wp:effectExtent l="0" t="0" r="7620" b="762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6AC13510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5826 </w:t>
            </w:r>
          </w:p>
        </w:tc>
        <w:tc>
          <w:tcPr>
            <w:tcW w:w="2977" w:type="dxa"/>
            <w:hideMark/>
          </w:tcPr>
          <w:p w14:paraId="388082EE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Bajki 5 minut przed snem / </w:t>
            </w:r>
          </w:p>
        </w:tc>
        <w:tc>
          <w:tcPr>
            <w:tcW w:w="2372" w:type="dxa"/>
            <w:hideMark/>
          </w:tcPr>
          <w:p w14:paraId="352BAFD7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Harperkids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</w:p>
        </w:tc>
      </w:tr>
      <w:tr w:rsidR="00810FA1" w:rsidRPr="00CE74F1" w14:paraId="241C8FF7" w14:textId="77777777" w:rsidTr="009D6162">
        <w:tc>
          <w:tcPr>
            <w:tcW w:w="570" w:type="dxa"/>
            <w:hideMark/>
          </w:tcPr>
          <w:p w14:paraId="06D93D5A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410" w:type="dxa"/>
          </w:tcPr>
          <w:p w14:paraId="57134FF4" w14:textId="416946DF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99E02C4" wp14:editId="09E56BE8">
                  <wp:extent cx="754380" cy="1135380"/>
                  <wp:effectExtent l="0" t="0" r="7620" b="762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1AEF2E91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5827 </w:t>
            </w:r>
          </w:p>
        </w:tc>
        <w:tc>
          <w:tcPr>
            <w:tcW w:w="2977" w:type="dxa"/>
            <w:hideMark/>
          </w:tcPr>
          <w:p w14:paraId="20D1D085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Springer, Nancy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Sprawa leworęcznej lady / </w:t>
            </w:r>
          </w:p>
        </w:tc>
        <w:tc>
          <w:tcPr>
            <w:tcW w:w="2372" w:type="dxa"/>
            <w:hideMark/>
          </w:tcPr>
          <w:p w14:paraId="2C39553C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copyright 2019.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Poradnia K, </w:t>
            </w:r>
          </w:p>
        </w:tc>
      </w:tr>
      <w:tr w:rsidR="00810FA1" w:rsidRPr="00CE74F1" w14:paraId="2C8BD0F4" w14:textId="77777777" w:rsidTr="009D6162">
        <w:tc>
          <w:tcPr>
            <w:tcW w:w="570" w:type="dxa"/>
            <w:hideMark/>
          </w:tcPr>
          <w:p w14:paraId="76CBC0AF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410" w:type="dxa"/>
          </w:tcPr>
          <w:p w14:paraId="01ABDE22" w14:textId="3682DC0A" w:rsidR="00810FA1" w:rsidRPr="00CE74F1" w:rsidRDefault="0015117D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8150A6" wp14:editId="11BDB985">
                  <wp:extent cx="754380" cy="1135380"/>
                  <wp:effectExtent l="0" t="0" r="7620" b="762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397568D6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5828 </w:t>
            </w:r>
          </w:p>
        </w:tc>
        <w:tc>
          <w:tcPr>
            <w:tcW w:w="2977" w:type="dxa"/>
            <w:hideMark/>
          </w:tcPr>
          <w:p w14:paraId="083EE474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Majcher, Magdalena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Światło, które nigdy nie gaśnie / </w:t>
            </w:r>
          </w:p>
        </w:tc>
        <w:tc>
          <w:tcPr>
            <w:tcW w:w="2372" w:type="dxa"/>
            <w:hideMark/>
          </w:tcPr>
          <w:p w14:paraId="6FCEF4B4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Pascal, </w:t>
            </w:r>
          </w:p>
        </w:tc>
      </w:tr>
      <w:tr w:rsidR="00810FA1" w:rsidRPr="00CE74F1" w14:paraId="53DC550F" w14:textId="77777777" w:rsidTr="009D6162">
        <w:tc>
          <w:tcPr>
            <w:tcW w:w="570" w:type="dxa"/>
            <w:hideMark/>
          </w:tcPr>
          <w:p w14:paraId="0ADBFCBB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410" w:type="dxa"/>
          </w:tcPr>
          <w:p w14:paraId="347B4E7A" w14:textId="7813C9D7" w:rsidR="00810FA1" w:rsidRPr="00CE74F1" w:rsidRDefault="00B85C6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7C26B87" wp14:editId="2C98AC39">
                  <wp:extent cx="754380" cy="1135380"/>
                  <wp:effectExtent l="0" t="0" r="7620" b="762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797E6F2A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5829 </w:t>
            </w:r>
          </w:p>
        </w:tc>
        <w:tc>
          <w:tcPr>
            <w:tcW w:w="2977" w:type="dxa"/>
            <w:hideMark/>
          </w:tcPr>
          <w:p w14:paraId="5B6C8756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Czornyj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Maksymilian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Trauma / </w:t>
            </w:r>
          </w:p>
        </w:tc>
        <w:tc>
          <w:tcPr>
            <w:tcW w:w="2372" w:type="dxa"/>
            <w:hideMark/>
          </w:tcPr>
          <w:p w14:paraId="6D90C3CF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2019.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Filia, </w:t>
            </w:r>
          </w:p>
        </w:tc>
      </w:tr>
      <w:tr w:rsidR="00810FA1" w:rsidRPr="00CE74F1" w14:paraId="37DDD4E0" w14:textId="77777777" w:rsidTr="009D6162">
        <w:tc>
          <w:tcPr>
            <w:tcW w:w="570" w:type="dxa"/>
            <w:hideMark/>
          </w:tcPr>
          <w:p w14:paraId="46B7FD23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22</w:t>
            </w:r>
          </w:p>
        </w:tc>
        <w:tc>
          <w:tcPr>
            <w:tcW w:w="1410" w:type="dxa"/>
          </w:tcPr>
          <w:p w14:paraId="1B76F5A5" w14:textId="7A410790" w:rsidR="00810FA1" w:rsidRPr="00CE74F1" w:rsidRDefault="00B85C6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E05FE5C" wp14:editId="5102FA16">
                  <wp:extent cx="754380" cy="1135380"/>
                  <wp:effectExtent l="0" t="0" r="7620" b="762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3DBA6AD2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5830 </w:t>
            </w:r>
          </w:p>
        </w:tc>
        <w:tc>
          <w:tcPr>
            <w:tcW w:w="2977" w:type="dxa"/>
            <w:hideMark/>
          </w:tcPr>
          <w:p w14:paraId="3C5B6322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Szperkowicz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Jerzy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Wrócę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przed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nocą : </w:t>
            </w:r>
          </w:p>
        </w:tc>
        <w:tc>
          <w:tcPr>
            <w:tcW w:w="2372" w:type="dxa"/>
            <w:hideMark/>
          </w:tcPr>
          <w:p w14:paraId="18F6F1F6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Znak Litera Nova, </w:t>
            </w:r>
          </w:p>
        </w:tc>
      </w:tr>
      <w:tr w:rsidR="00810FA1" w:rsidRPr="00CE74F1" w14:paraId="38037029" w14:textId="77777777" w:rsidTr="009D6162">
        <w:tc>
          <w:tcPr>
            <w:tcW w:w="570" w:type="dxa"/>
            <w:hideMark/>
          </w:tcPr>
          <w:p w14:paraId="1B0DCD2F" w14:textId="507A1220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410" w:type="dxa"/>
          </w:tcPr>
          <w:p w14:paraId="7B8533E0" w14:textId="06125367" w:rsidR="00810FA1" w:rsidRPr="00CE74F1" w:rsidRDefault="00B85C6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A39CC5A" wp14:editId="597F5CA7">
                  <wp:extent cx="754380" cy="1135380"/>
                  <wp:effectExtent l="0" t="0" r="7620" b="762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4024143B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5787 </w:t>
            </w:r>
          </w:p>
        </w:tc>
        <w:tc>
          <w:tcPr>
            <w:tcW w:w="2977" w:type="dxa"/>
            <w:hideMark/>
          </w:tcPr>
          <w:p w14:paraId="16CBFF4B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Prudel, Anna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Biały tygrys / </w:t>
            </w:r>
          </w:p>
        </w:tc>
        <w:tc>
          <w:tcPr>
            <w:tcW w:w="2372" w:type="dxa"/>
          </w:tcPr>
          <w:p w14:paraId="2B0D949F" w14:textId="72612DD8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[2020].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Wydawnictwo Pryzmat,</w:t>
            </w:r>
          </w:p>
        </w:tc>
      </w:tr>
      <w:tr w:rsidR="00810FA1" w:rsidRPr="00CE74F1" w14:paraId="6E810675" w14:textId="77777777" w:rsidTr="009D6162">
        <w:tc>
          <w:tcPr>
            <w:tcW w:w="570" w:type="dxa"/>
            <w:hideMark/>
          </w:tcPr>
          <w:p w14:paraId="76F2B626" w14:textId="7616370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  <w:r w:rsidR="00E70D9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410" w:type="dxa"/>
          </w:tcPr>
          <w:p w14:paraId="5842C72A" w14:textId="31791CA5" w:rsidR="00810FA1" w:rsidRPr="00CE74F1" w:rsidRDefault="00B85C6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4C52F27" wp14:editId="55EAF300">
                  <wp:extent cx="754380" cy="1135380"/>
                  <wp:effectExtent l="0" t="0" r="7620" b="762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14DF7DBD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5788 </w:t>
            </w:r>
          </w:p>
        </w:tc>
        <w:tc>
          <w:tcPr>
            <w:tcW w:w="2977" w:type="dxa"/>
            <w:hideMark/>
          </w:tcPr>
          <w:p w14:paraId="34BC4D9B" w14:textId="53C4E93C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Dobranoc : </w:t>
            </w:r>
            <w:hyperlink r:id="rId28" w:history="1">
              <w:r w:rsidR="00217D2D" w:rsidRPr="00217D2D">
                <w:rPr>
                  <w:rFonts w:ascii="Times New Roman" w:eastAsia="Times New Roman" w:hAnsi="Times New Roman" w:cs="Times New Roman"/>
                  <w:sz w:val="24"/>
                  <w:szCs w:val="24"/>
                  <w:lang w:val="en-US" w:eastAsia="pl-PL"/>
                </w:rPr>
                <w:t xml:space="preserve">ureguluj swój cykl dobowy i śpij spokojnie </w:t>
              </w:r>
            </w:hyperlink>
          </w:p>
        </w:tc>
        <w:tc>
          <w:tcPr>
            <w:tcW w:w="2372" w:type="dxa"/>
          </w:tcPr>
          <w:p w14:paraId="36F9F8FE" w14:textId="2915968D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2020.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Zwierciadło,</w:t>
            </w:r>
          </w:p>
        </w:tc>
      </w:tr>
      <w:tr w:rsidR="00810FA1" w:rsidRPr="00CE74F1" w14:paraId="72311D10" w14:textId="77777777" w:rsidTr="009D6162">
        <w:tc>
          <w:tcPr>
            <w:tcW w:w="570" w:type="dxa"/>
            <w:hideMark/>
          </w:tcPr>
          <w:p w14:paraId="66E1BB5A" w14:textId="79E4A545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410" w:type="dxa"/>
          </w:tcPr>
          <w:p w14:paraId="7CDD477B" w14:textId="01C59E1E" w:rsidR="00810FA1" w:rsidRPr="00CE74F1" w:rsidRDefault="00B85C6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27EE4BD" wp14:editId="7F8A900F">
                  <wp:extent cx="754380" cy="1135380"/>
                  <wp:effectExtent l="0" t="0" r="7620" b="762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500C2714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5789 </w:t>
            </w:r>
          </w:p>
        </w:tc>
        <w:tc>
          <w:tcPr>
            <w:tcW w:w="2977" w:type="dxa"/>
            <w:hideMark/>
          </w:tcPr>
          <w:p w14:paraId="367DC48C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Margielewski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Marcin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Koszmar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arabskich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służących / </w:t>
            </w:r>
          </w:p>
        </w:tc>
        <w:tc>
          <w:tcPr>
            <w:tcW w:w="2372" w:type="dxa"/>
          </w:tcPr>
          <w:p w14:paraId="705AFEF0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  <w:p w14:paraId="11EA124B" w14:textId="2C986852" w:rsidR="00810FA1" w:rsidRPr="00217D2D" w:rsidRDefault="00810FA1" w:rsidP="00810FA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Prószyński i S-ka,</w:t>
            </w:r>
          </w:p>
        </w:tc>
      </w:tr>
      <w:tr w:rsidR="00810FA1" w:rsidRPr="00CE74F1" w14:paraId="33D6AE21" w14:textId="77777777" w:rsidTr="009D6162">
        <w:tc>
          <w:tcPr>
            <w:tcW w:w="570" w:type="dxa"/>
            <w:hideMark/>
          </w:tcPr>
          <w:p w14:paraId="6134EABE" w14:textId="4D34E1B5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410" w:type="dxa"/>
          </w:tcPr>
          <w:p w14:paraId="461E65A5" w14:textId="776CE43C" w:rsidR="00810FA1" w:rsidRPr="00CE74F1" w:rsidRDefault="00B85C6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1C4AB7C" wp14:editId="362D002F">
                  <wp:extent cx="754380" cy="1135380"/>
                  <wp:effectExtent l="0" t="0" r="7620" b="762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172E56FE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5790 </w:t>
            </w:r>
          </w:p>
        </w:tc>
        <w:tc>
          <w:tcPr>
            <w:tcW w:w="2977" w:type="dxa"/>
            <w:hideMark/>
          </w:tcPr>
          <w:p w14:paraId="17FEB957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Márai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Sándor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Kronika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Niedzielna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2372" w:type="dxa"/>
          </w:tcPr>
          <w:p w14:paraId="2218F4C8" w14:textId="0A8F1C43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2019.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Spółdzielnia Wydawnicza "Czytelnik",</w:t>
            </w:r>
          </w:p>
        </w:tc>
      </w:tr>
      <w:tr w:rsidR="00810FA1" w:rsidRPr="00CE74F1" w14:paraId="487FBFF2" w14:textId="77777777" w:rsidTr="009D6162">
        <w:tc>
          <w:tcPr>
            <w:tcW w:w="570" w:type="dxa"/>
            <w:hideMark/>
          </w:tcPr>
          <w:p w14:paraId="4DE2E727" w14:textId="1CE75A18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410" w:type="dxa"/>
          </w:tcPr>
          <w:p w14:paraId="14CAA1BB" w14:textId="1D51EE32" w:rsidR="00810FA1" w:rsidRPr="00CE74F1" w:rsidRDefault="00B85C6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7EB9913" wp14:editId="7E3DA0E2">
                  <wp:extent cx="754380" cy="1135380"/>
                  <wp:effectExtent l="0" t="0" r="7620" b="762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3CAB3F40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5791 </w:t>
            </w:r>
          </w:p>
        </w:tc>
        <w:tc>
          <w:tcPr>
            <w:tcW w:w="2977" w:type="dxa"/>
            <w:hideMark/>
          </w:tcPr>
          <w:p w14:paraId="5939996A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Hunter, Denise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Kropla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błękitu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2372" w:type="dxa"/>
          </w:tcPr>
          <w:p w14:paraId="11BF4B95" w14:textId="6DEDBDEC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Wydawnictwo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Dreams,</w:t>
            </w:r>
          </w:p>
        </w:tc>
      </w:tr>
      <w:tr w:rsidR="00810FA1" w:rsidRPr="00CE74F1" w14:paraId="4ECA31F6" w14:textId="77777777" w:rsidTr="009D6162">
        <w:tc>
          <w:tcPr>
            <w:tcW w:w="570" w:type="dxa"/>
            <w:hideMark/>
          </w:tcPr>
          <w:p w14:paraId="67F3809A" w14:textId="67D2EBA9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410" w:type="dxa"/>
          </w:tcPr>
          <w:p w14:paraId="03997E0C" w14:textId="30BE49CC" w:rsidR="00810FA1" w:rsidRPr="00CE74F1" w:rsidRDefault="00B85C6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62B3CCE" wp14:editId="3BD9E1F5">
                  <wp:extent cx="754380" cy="1135380"/>
                  <wp:effectExtent l="0" t="0" r="7620" b="762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32854DA1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5792 </w:t>
            </w:r>
          </w:p>
        </w:tc>
        <w:tc>
          <w:tcPr>
            <w:tcW w:w="2977" w:type="dxa"/>
            <w:hideMark/>
          </w:tcPr>
          <w:p w14:paraId="7A4C6486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Nela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Nela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krainie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orek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2372" w:type="dxa"/>
          </w:tcPr>
          <w:p w14:paraId="5FB95DDE" w14:textId="6A7E53D4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© 2019.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Burda Media Polska Sp. z o.o.,</w:t>
            </w:r>
          </w:p>
        </w:tc>
      </w:tr>
      <w:tr w:rsidR="00810FA1" w:rsidRPr="00810FA1" w14:paraId="66ED94F8" w14:textId="77777777" w:rsidTr="009D6162">
        <w:tc>
          <w:tcPr>
            <w:tcW w:w="570" w:type="dxa"/>
            <w:hideMark/>
          </w:tcPr>
          <w:p w14:paraId="3DEB9AFC" w14:textId="73DDD3C6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29</w:t>
            </w:r>
          </w:p>
        </w:tc>
        <w:tc>
          <w:tcPr>
            <w:tcW w:w="1410" w:type="dxa"/>
          </w:tcPr>
          <w:p w14:paraId="12A58F9D" w14:textId="6F17C448" w:rsidR="00810FA1" w:rsidRPr="00CE74F1" w:rsidRDefault="00B85C6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87F9A00" wp14:editId="72A640FB">
                  <wp:extent cx="754380" cy="1059180"/>
                  <wp:effectExtent l="0" t="0" r="7620" b="762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059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74833A3F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5793 </w:t>
            </w:r>
          </w:p>
        </w:tc>
        <w:tc>
          <w:tcPr>
            <w:tcW w:w="2977" w:type="dxa"/>
            <w:hideMark/>
          </w:tcPr>
          <w:p w14:paraId="67EC5124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Widmark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Martin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Nelly Rapp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i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kapitan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Sinobrody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2372" w:type="dxa"/>
          </w:tcPr>
          <w:p w14:paraId="6FF1B9A0" w14:textId="622A565F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2020.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Mamania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-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Grupa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Wydawnicza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Relacja,</w:t>
            </w:r>
          </w:p>
        </w:tc>
      </w:tr>
      <w:tr w:rsidR="00810FA1" w:rsidRPr="00CE74F1" w14:paraId="3A720760" w14:textId="77777777" w:rsidTr="009D6162">
        <w:tc>
          <w:tcPr>
            <w:tcW w:w="570" w:type="dxa"/>
            <w:hideMark/>
          </w:tcPr>
          <w:p w14:paraId="4378D5A5" w14:textId="7797C978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410" w:type="dxa"/>
          </w:tcPr>
          <w:p w14:paraId="0DA8F5D5" w14:textId="4D38F37C" w:rsidR="00810FA1" w:rsidRPr="00CE74F1" w:rsidRDefault="00B85C6B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9861481" wp14:editId="3B9138B3">
                  <wp:extent cx="754380" cy="1135380"/>
                  <wp:effectExtent l="0" t="0" r="7620" b="762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25EBAC85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5794 </w:t>
            </w:r>
          </w:p>
        </w:tc>
        <w:tc>
          <w:tcPr>
            <w:tcW w:w="2977" w:type="dxa"/>
            <w:hideMark/>
          </w:tcPr>
          <w:p w14:paraId="68BAA658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Casalis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Anna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Nie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umiem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przegrywać / </w:t>
            </w:r>
          </w:p>
        </w:tc>
        <w:tc>
          <w:tcPr>
            <w:tcW w:w="2372" w:type="dxa"/>
          </w:tcPr>
          <w:p w14:paraId="5B8C6525" w14:textId="1C28A215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copyright 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Marginesy,</w:t>
            </w:r>
          </w:p>
        </w:tc>
      </w:tr>
      <w:tr w:rsidR="00810FA1" w:rsidRPr="00CE74F1" w14:paraId="089E2F8B" w14:textId="77777777" w:rsidTr="00217D2D">
        <w:trPr>
          <w:trHeight w:val="992"/>
        </w:trPr>
        <w:tc>
          <w:tcPr>
            <w:tcW w:w="570" w:type="dxa"/>
            <w:hideMark/>
          </w:tcPr>
          <w:p w14:paraId="4391C8FD" w14:textId="7674C988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31</w:t>
            </w:r>
          </w:p>
        </w:tc>
        <w:tc>
          <w:tcPr>
            <w:tcW w:w="1410" w:type="dxa"/>
          </w:tcPr>
          <w:p w14:paraId="4AD866F4" w14:textId="446200B2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68CB6E0" wp14:editId="386CE38A">
                  <wp:extent cx="754380" cy="1135380"/>
                  <wp:effectExtent l="0" t="0" r="7620" b="762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6AF27EB2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5795 </w:t>
            </w:r>
          </w:p>
        </w:tc>
        <w:tc>
          <w:tcPr>
            <w:tcW w:w="2977" w:type="dxa"/>
            <w:hideMark/>
          </w:tcPr>
          <w:p w14:paraId="5CC14972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Poklewska-Koziełło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,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Ewa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Opowiem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ci mamo, co robią konie / </w:t>
            </w:r>
          </w:p>
        </w:tc>
        <w:tc>
          <w:tcPr>
            <w:tcW w:w="2372" w:type="dxa"/>
          </w:tcPr>
          <w:p w14:paraId="7E2B8EC6" w14:textId="14CB8C21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2020.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Nasza Księgarnia,</w:t>
            </w:r>
          </w:p>
        </w:tc>
      </w:tr>
      <w:tr w:rsidR="00810FA1" w:rsidRPr="00CE74F1" w14:paraId="55F3D5BB" w14:textId="77777777" w:rsidTr="009D6162">
        <w:tc>
          <w:tcPr>
            <w:tcW w:w="570" w:type="dxa"/>
            <w:hideMark/>
          </w:tcPr>
          <w:p w14:paraId="379295CD" w14:textId="2EDBF1C4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410" w:type="dxa"/>
          </w:tcPr>
          <w:p w14:paraId="0D89BD0E" w14:textId="2FFFF8A0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C9821D" wp14:editId="00C566A8">
                  <wp:extent cx="754380" cy="1135380"/>
                  <wp:effectExtent l="0" t="0" r="7620" b="762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782684EB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5796 </w:t>
            </w:r>
          </w:p>
        </w:tc>
        <w:tc>
          <w:tcPr>
            <w:tcW w:w="2977" w:type="dxa"/>
            <w:hideMark/>
          </w:tcPr>
          <w:p w14:paraId="65A4F698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Morris, Heather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Opowieści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o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nadziei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: </w:t>
            </w:r>
          </w:p>
        </w:tc>
        <w:tc>
          <w:tcPr>
            <w:tcW w:w="2372" w:type="dxa"/>
          </w:tcPr>
          <w:p w14:paraId="049520EE" w14:textId="339B64B3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copyright 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Marginesy,</w:t>
            </w:r>
          </w:p>
        </w:tc>
      </w:tr>
      <w:tr w:rsidR="00810FA1" w:rsidRPr="00CE74F1" w14:paraId="3FE6688D" w14:textId="77777777" w:rsidTr="009D6162">
        <w:tc>
          <w:tcPr>
            <w:tcW w:w="570" w:type="dxa"/>
            <w:hideMark/>
          </w:tcPr>
          <w:p w14:paraId="065B3B9B" w14:textId="4A58335D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410" w:type="dxa"/>
          </w:tcPr>
          <w:p w14:paraId="750A6686" w14:textId="405AC0FC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0876AEF" wp14:editId="33A79DBA">
                  <wp:extent cx="754380" cy="1135380"/>
                  <wp:effectExtent l="0" t="0" r="7620" b="762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2B0C0BE1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5797 </w:t>
            </w:r>
          </w:p>
        </w:tc>
        <w:tc>
          <w:tcPr>
            <w:tcW w:w="2977" w:type="dxa"/>
            <w:hideMark/>
          </w:tcPr>
          <w:p w14:paraId="4A49CDE3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Galewska-Kustra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Marta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Pucio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mówi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dzień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dobry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2372" w:type="dxa"/>
          </w:tcPr>
          <w:p w14:paraId="0C6C4BC5" w14:textId="78D5A2A0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2020.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Nasza Księgarnia,</w:t>
            </w:r>
          </w:p>
        </w:tc>
      </w:tr>
      <w:tr w:rsidR="00810FA1" w:rsidRPr="00CE74F1" w14:paraId="451A857C" w14:textId="77777777" w:rsidTr="009D6162">
        <w:tc>
          <w:tcPr>
            <w:tcW w:w="570" w:type="dxa"/>
            <w:hideMark/>
          </w:tcPr>
          <w:p w14:paraId="0545D0A1" w14:textId="6A4FC511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410" w:type="dxa"/>
          </w:tcPr>
          <w:p w14:paraId="62615713" w14:textId="05893F19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340B1F8" wp14:editId="689DB72E">
                  <wp:extent cx="754380" cy="1135380"/>
                  <wp:effectExtent l="0" t="0" r="7620" b="762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4B5662A5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5798 </w:t>
            </w:r>
          </w:p>
        </w:tc>
        <w:tc>
          <w:tcPr>
            <w:tcW w:w="2977" w:type="dxa"/>
            <w:hideMark/>
          </w:tcPr>
          <w:p w14:paraId="197C448D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Galewska-Kustra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, Marta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Pucio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mówi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pierwsze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słowa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2372" w:type="dxa"/>
          </w:tcPr>
          <w:p w14:paraId="4F5E98E2" w14:textId="2DD8A685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2020.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Nasza Księgarnia,</w:t>
            </w:r>
          </w:p>
        </w:tc>
      </w:tr>
      <w:tr w:rsidR="00810FA1" w:rsidRPr="00CE74F1" w14:paraId="1DC043BC" w14:textId="77777777" w:rsidTr="009D6162">
        <w:tc>
          <w:tcPr>
            <w:tcW w:w="570" w:type="dxa"/>
            <w:hideMark/>
          </w:tcPr>
          <w:p w14:paraId="257FB446" w14:textId="228B9598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410" w:type="dxa"/>
          </w:tcPr>
          <w:p w14:paraId="2F33AD2F" w14:textId="5FBA68CC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E8912BA" wp14:editId="7547D4C4">
                  <wp:extent cx="754380" cy="1135380"/>
                  <wp:effectExtent l="0" t="0" r="7620" b="762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6C87B00D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5799 </w:t>
            </w:r>
          </w:p>
        </w:tc>
        <w:tc>
          <w:tcPr>
            <w:tcW w:w="2977" w:type="dxa"/>
            <w:hideMark/>
          </w:tcPr>
          <w:p w14:paraId="5651E5E7" w14:textId="77777777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Górska, Karolina.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 xml:space="preserve">Nad morzem / </w:t>
            </w:r>
          </w:p>
        </w:tc>
        <w:tc>
          <w:tcPr>
            <w:tcW w:w="2372" w:type="dxa"/>
          </w:tcPr>
          <w:p w14:paraId="1EEDAB88" w14:textId="167624DF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copyright 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Wydawnictwo SBM,</w:t>
            </w:r>
          </w:p>
        </w:tc>
      </w:tr>
      <w:tr w:rsidR="00810FA1" w:rsidRPr="00810FA1" w14:paraId="38181790" w14:textId="77777777" w:rsidTr="009D6162">
        <w:tc>
          <w:tcPr>
            <w:tcW w:w="570" w:type="dxa"/>
            <w:hideMark/>
          </w:tcPr>
          <w:p w14:paraId="73F35424" w14:textId="41FD010B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410" w:type="dxa"/>
          </w:tcPr>
          <w:p w14:paraId="58EFE8E8" w14:textId="3166D574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10F8B6D" wp14:editId="675B3756">
                  <wp:extent cx="754380" cy="1135380"/>
                  <wp:effectExtent l="0" t="0" r="7620" b="762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06C6E1A1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5800 </w:t>
            </w:r>
          </w:p>
        </w:tc>
        <w:tc>
          <w:tcPr>
            <w:tcW w:w="2977" w:type="dxa"/>
            <w:hideMark/>
          </w:tcPr>
          <w:p w14:paraId="73844CC5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Herman, Gail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Duch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ogródku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 / </w:t>
            </w:r>
          </w:p>
        </w:tc>
        <w:tc>
          <w:tcPr>
            <w:tcW w:w="2372" w:type="dxa"/>
          </w:tcPr>
          <w:p w14:paraId="3582260A" w14:textId="30FD2AA1" w:rsidR="00810FA1" w:rsidRPr="00217D2D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2020.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Wydawnictwo </w:t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Siedmioróg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</w:t>
            </w:r>
          </w:p>
        </w:tc>
      </w:tr>
      <w:tr w:rsidR="00810FA1" w:rsidRPr="00CE74F1" w14:paraId="0B8CB451" w14:textId="77777777" w:rsidTr="009D6162">
        <w:tc>
          <w:tcPr>
            <w:tcW w:w="570" w:type="dxa"/>
            <w:hideMark/>
          </w:tcPr>
          <w:p w14:paraId="0F4CCA0E" w14:textId="2D5BB7EE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410" w:type="dxa"/>
          </w:tcPr>
          <w:p w14:paraId="0FF02D4B" w14:textId="11950A64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1B4EFE" wp14:editId="50636E8D">
                  <wp:extent cx="754380" cy="1135380"/>
                  <wp:effectExtent l="0" t="0" r="7620" b="762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0C063E30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5801 </w:t>
            </w:r>
          </w:p>
        </w:tc>
        <w:tc>
          <w:tcPr>
            <w:tcW w:w="2977" w:type="dxa"/>
            <w:hideMark/>
          </w:tcPr>
          <w:p w14:paraId="32DD50F7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Steel,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Danielle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Suknia ślubna/ </w:t>
            </w:r>
          </w:p>
        </w:tc>
        <w:tc>
          <w:tcPr>
            <w:tcW w:w="2372" w:type="dxa"/>
          </w:tcPr>
          <w:p w14:paraId="6F77F4FC" w14:textId="1C34734D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Między Słowami,</w:t>
            </w:r>
          </w:p>
        </w:tc>
      </w:tr>
      <w:tr w:rsidR="00810FA1" w:rsidRPr="00CE74F1" w14:paraId="7EA099E6" w14:textId="77777777" w:rsidTr="009D6162">
        <w:tc>
          <w:tcPr>
            <w:tcW w:w="570" w:type="dxa"/>
            <w:hideMark/>
          </w:tcPr>
          <w:p w14:paraId="2FEE4D1C" w14:textId="3C149803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410" w:type="dxa"/>
          </w:tcPr>
          <w:p w14:paraId="64110229" w14:textId="75AE0F28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5F14703" wp14:editId="35AE2AD5">
                  <wp:extent cx="754380" cy="1135380"/>
                  <wp:effectExtent l="0" t="0" r="7620" b="762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7B8CDAAC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5802 </w:t>
            </w:r>
          </w:p>
        </w:tc>
        <w:tc>
          <w:tcPr>
            <w:tcW w:w="2977" w:type="dxa"/>
            <w:hideMark/>
          </w:tcPr>
          <w:p w14:paraId="5E91C507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Young,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Samantha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Twoja wina / </w:t>
            </w:r>
          </w:p>
        </w:tc>
        <w:tc>
          <w:tcPr>
            <w:tcW w:w="2372" w:type="dxa"/>
          </w:tcPr>
          <w:p w14:paraId="19408300" w14:textId="551B5DB1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Burda Książki,</w:t>
            </w:r>
          </w:p>
        </w:tc>
      </w:tr>
      <w:tr w:rsidR="00810FA1" w:rsidRPr="00CE74F1" w14:paraId="43AA3EE3" w14:textId="77777777" w:rsidTr="009D6162">
        <w:tc>
          <w:tcPr>
            <w:tcW w:w="570" w:type="dxa"/>
            <w:hideMark/>
          </w:tcPr>
          <w:p w14:paraId="723D0C3B" w14:textId="00BB1999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410" w:type="dxa"/>
          </w:tcPr>
          <w:p w14:paraId="2B0B210E" w14:textId="6EF563DE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65ECD16" wp14:editId="5C6D7A30">
                  <wp:extent cx="754380" cy="1135380"/>
                  <wp:effectExtent l="0" t="0" r="7620" b="762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64FFE608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5803 </w:t>
            </w:r>
          </w:p>
        </w:tc>
        <w:tc>
          <w:tcPr>
            <w:tcW w:w="2977" w:type="dxa"/>
            <w:hideMark/>
          </w:tcPr>
          <w:p w14:paraId="5D6E4D63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Preston,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Natasha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Uwikłana / </w:t>
            </w:r>
          </w:p>
        </w:tc>
        <w:tc>
          <w:tcPr>
            <w:tcW w:w="2372" w:type="dxa"/>
          </w:tcPr>
          <w:p w14:paraId="6B9BB876" w14:textId="426139C2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JK,</w:t>
            </w:r>
          </w:p>
        </w:tc>
      </w:tr>
      <w:tr w:rsidR="00810FA1" w:rsidRPr="00CE74F1" w14:paraId="10CAAE9D" w14:textId="77777777" w:rsidTr="009D6162">
        <w:tc>
          <w:tcPr>
            <w:tcW w:w="570" w:type="dxa"/>
            <w:hideMark/>
          </w:tcPr>
          <w:p w14:paraId="753B735D" w14:textId="77BF42E8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410" w:type="dxa"/>
          </w:tcPr>
          <w:p w14:paraId="04C59C04" w14:textId="7113ABD2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3EE366" wp14:editId="0B770BFD">
                  <wp:extent cx="754380" cy="1158240"/>
                  <wp:effectExtent l="0" t="0" r="7620" b="381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5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2BFF0837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5804 </w:t>
            </w:r>
          </w:p>
        </w:tc>
        <w:tc>
          <w:tcPr>
            <w:tcW w:w="2977" w:type="dxa"/>
            <w:hideMark/>
          </w:tcPr>
          <w:p w14:paraId="5E7C176F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Kościelny, Piotr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Wybór / </w:t>
            </w:r>
          </w:p>
        </w:tc>
        <w:tc>
          <w:tcPr>
            <w:tcW w:w="2372" w:type="dxa"/>
          </w:tcPr>
          <w:p w14:paraId="599BF1B0" w14:textId="4A53E41F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Skarpa Warszawska,</w:t>
            </w:r>
          </w:p>
        </w:tc>
      </w:tr>
      <w:tr w:rsidR="00810FA1" w:rsidRPr="00CE74F1" w14:paraId="0E8AD349" w14:textId="77777777" w:rsidTr="009D6162">
        <w:tc>
          <w:tcPr>
            <w:tcW w:w="570" w:type="dxa"/>
            <w:hideMark/>
          </w:tcPr>
          <w:p w14:paraId="4A9983C4" w14:textId="1D0890A3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410" w:type="dxa"/>
          </w:tcPr>
          <w:p w14:paraId="7E60E205" w14:textId="0FE5AD43" w:rsidR="00810FA1" w:rsidRPr="00CE74F1" w:rsidRDefault="00E875D2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07C3184" wp14:editId="0C4A0D1C">
                  <wp:extent cx="754380" cy="1219200"/>
                  <wp:effectExtent l="0" t="0" r="762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65CBE8A1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5805 </w:t>
            </w:r>
          </w:p>
        </w:tc>
        <w:tc>
          <w:tcPr>
            <w:tcW w:w="2977" w:type="dxa"/>
            <w:hideMark/>
          </w:tcPr>
          <w:p w14:paraId="053BD439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Palmer, Diana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Wyzwolona / </w:t>
            </w:r>
          </w:p>
        </w:tc>
        <w:tc>
          <w:tcPr>
            <w:tcW w:w="2372" w:type="dxa"/>
          </w:tcPr>
          <w:p w14:paraId="63495104" w14:textId="1732AB9D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HarperCollins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Polska,</w:t>
            </w:r>
          </w:p>
        </w:tc>
      </w:tr>
      <w:tr w:rsidR="00810FA1" w:rsidRPr="00CE74F1" w14:paraId="498EA7F6" w14:textId="77777777" w:rsidTr="009D6162">
        <w:tc>
          <w:tcPr>
            <w:tcW w:w="570" w:type="dxa"/>
            <w:hideMark/>
          </w:tcPr>
          <w:p w14:paraId="7ED83DBB" w14:textId="4D706E3F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</w:t>
            </w:r>
          </w:p>
        </w:tc>
        <w:tc>
          <w:tcPr>
            <w:tcW w:w="1410" w:type="dxa"/>
          </w:tcPr>
          <w:p w14:paraId="48C52133" w14:textId="7F31A988" w:rsidR="00810FA1" w:rsidRPr="00CE74F1" w:rsidRDefault="008D41E3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B2A7B48" wp14:editId="49313100">
                  <wp:extent cx="754380" cy="1135380"/>
                  <wp:effectExtent l="0" t="0" r="7620" b="762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4D977B84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5806 </w:t>
            </w:r>
          </w:p>
        </w:tc>
        <w:tc>
          <w:tcPr>
            <w:tcW w:w="2977" w:type="dxa"/>
            <w:hideMark/>
          </w:tcPr>
          <w:p w14:paraId="5587A375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Penner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 Sarah</w:t>
            </w: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Zaginiona apteka / </w:t>
            </w:r>
          </w:p>
        </w:tc>
        <w:tc>
          <w:tcPr>
            <w:tcW w:w="2372" w:type="dxa"/>
          </w:tcPr>
          <w:p w14:paraId="4F96B4D7" w14:textId="69ACB249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HarperCollin</w:t>
            </w:r>
            <w:proofErr w:type="spellEnd"/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Polska,</w:t>
            </w:r>
          </w:p>
        </w:tc>
      </w:tr>
      <w:tr w:rsidR="00810FA1" w:rsidRPr="00CE74F1" w14:paraId="355B4D45" w14:textId="77777777" w:rsidTr="009D6162">
        <w:tc>
          <w:tcPr>
            <w:tcW w:w="570" w:type="dxa"/>
            <w:hideMark/>
          </w:tcPr>
          <w:p w14:paraId="00CE7624" w14:textId="5AC97FDC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43</w:t>
            </w:r>
          </w:p>
        </w:tc>
        <w:tc>
          <w:tcPr>
            <w:tcW w:w="1410" w:type="dxa"/>
          </w:tcPr>
          <w:p w14:paraId="0B96FA87" w14:textId="1A8BF77E" w:rsidR="00810FA1" w:rsidRPr="00CE74F1" w:rsidRDefault="008D41E3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D1AB78A" wp14:editId="3CB8D9E5">
                  <wp:extent cx="754380" cy="1135380"/>
                  <wp:effectExtent l="0" t="0" r="7620" b="762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3A15D068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5807 </w:t>
            </w:r>
          </w:p>
        </w:tc>
        <w:tc>
          <w:tcPr>
            <w:tcW w:w="2977" w:type="dxa"/>
            <w:hideMark/>
          </w:tcPr>
          <w:p w14:paraId="104ED33C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Riley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Lucinda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Zaginiona siostra / </w:t>
            </w:r>
          </w:p>
        </w:tc>
        <w:tc>
          <w:tcPr>
            <w:tcW w:w="2372" w:type="dxa"/>
          </w:tcPr>
          <w:p w14:paraId="3B0A5F77" w14:textId="5D8ED6F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Albatros,</w:t>
            </w:r>
          </w:p>
        </w:tc>
      </w:tr>
      <w:tr w:rsidR="00810FA1" w:rsidRPr="00CE74F1" w14:paraId="5878B17F" w14:textId="77777777" w:rsidTr="009D6162">
        <w:tc>
          <w:tcPr>
            <w:tcW w:w="570" w:type="dxa"/>
            <w:hideMark/>
          </w:tcPr>
          <w:p w14:paraId="0AB02CD5" w14:textId="745E465B" w:rsidR="00810FA1" w:rsidRPr="00CE74F1" w:rsidRDefault="00E70D9F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410" w:type="dxa"/>
          </w:tcPr>
          <w:p w14:paraId="23B495E9" w14:textId="55885D6F" w:rsidR="00810FA1" w:rsidRPr="00CE74F1" w:rsidRDefault="008D41E3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6FF76C" wp14:editId="07DD72C3">
                  <wp:extent cx="754380" cy="1135380"/>
                  <wp:effectExtent l="0" t="0" r="7620" b="762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380" cy="1135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hideMark/>
          </w:tcPr>
          <w:p w14:paraId="61E7DDC4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5808 </w:t>
            </w:r>
          </w:p>
        </w:tc>
        <w:tc>
          <w:tcPr>
            <w:tcW w:w="2977" w:type="dxa"/>
            <w:hideMark/>
          </w:tcPr>
          <w:p w14:paraId="2E83AC7F" w14:textId="77777777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Moyes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Jojo</w:t>
            </w:r>
            <w:proofErr w:type="spellEnd"/>
            <w:r w:rsidRPr="00CE74F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Zakazany owoc / </w:t>
            </w:r>
          </w:p>
        </w:tc>
        <w:tc>
          <w:tcPr>
            <w:tcW w:w="2372" w:type="dxa"/>
          </w:tcPr>
          <w:p w14:paraId="0C7D5224" w14:textId="4DD19928" w:rsidR="00810FA1" w:rsidRPr="00CE74F1" w:rsidRDefault="00810FA1" w:rsidP="00CE74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217D2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Znak,</w:t>
            </w:r>
          </w:p>
        </w:tc>
      </w:tr>
    </w:tbl>
    <w:p w14:paraId="0D284E18" w14:textId="77777777" w:rsidR="00CE74F1" w:rsidRDefault="00CE74F1"/>
    <w:sectPr w:rsidR="00CE74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8F9"/>
    <w:rsid w:val="00013614"/>
    <w:rsid w:val="0015117D"/>
    <w:rsid w:val="00217D2D"/>
    <w:rsid w:val="00310277"/>
    <w:rsid w:val="006A05D9"/>
    <w:rsid w:val="00810FA1"/>
    <w:rsid w:val="008D41E3"/>
    <w:rsid w:val="008F469F"/>
    <w:rsid w:val="009D6162"/>
    <w:rsid w:val="00A9465B"/>
    <w:rsid w:val="00B85C6B"/>
    <w:rsid w:val="00CA78F9"/>
    <w:rsid w:val="00CE10A1"/>
    <w:rsid w:val="00CE74F1"/>
    <w:rsid w:val="00E70D9F"/>
    <w:rsid w:val="00E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0C1DA"/>
  <w15:chartTrackingRefBased/>
  <w15:docId w15:val="{373BEDF5-BF2D-476F-9F32-AC9130B03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E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217D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1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39" Type="http://schemas.openxmlformats.org/officeDocument/2006/relationships/image" Target="media/image35.jpe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34" Type="http://schemas.openxmlformats.org/officeDocument/2006/relationships/image" Target="media/image30.jpeg"/><Relationship Id="rId42" Type="http://schemas.openxmlformats.org/officeDocument/2006/relationships/image" Target="media/image38.jpeg"/><Relationship Id="rId47" Type="http://schemas.openxmlformats.org/officeDocument/2006/relationships/image" Target="media/image43.jpeg"/><Relationship Id="rId50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46" Type="http://schemas.openxmlformats.org/officeDocument/2006/relationships/image" Target="media/image4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45" Type="http://schemas.openxmlformats.org/officeDocument/2006/relationships/image" Target="media/image41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hyperlink" Target="https://79.185.97.60:8443/MakPlus/wypozyczanie/show_egzemplarze.html?modul=Wypozyczanie&amp;sekcja=k&amp;backUrl=%2FMakPlus%2Fszukaj%2Fwynik.html%3Fczy_khw2%3Df%26co%3Dtytul%26szukaj%3Dtytul%26idSearch%3D246357%26modul%3DWypozyczanie%26pingid%3D-1%26sekcja%3Dk%26autorzlinku%3Dnull&amp;czy_khw2=f&amp;idSearch=246357&amp;idMain=7523264" TargetMode="External"/><Relationship Id="rId36" Type="http://schemas.openxmlformats.org/officeDocument/2006/relationships/image" Target="media/image32.jpeg"/><Relationship Id="rId49" Type="http://schemas.openxmlformats.org/officeDocument/2006/relationships/fontTable" Target="fontTable.xml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7.jpeg"/><Relationship Id="rId44" Type="http://schemas.openxmlformats.org/officeDocument/2006/relationships/image" Target="media/image40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image" Target="media/image39.jpeg"/><Relationship Id="rId48" Type="http://schemas.openxmlformats.org/officeDocument/2006/relationships/image" Target="media/image44.jpeg"/><Relationship Id="rId8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549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9</cp:revision>
  <dcterms:created xsi:type="dcterms:W3CDTF">2021-06-23T12:46:00Z</dcterms:created>
  <dcterms:modified xsi:type="dcterms:W3CDTF">2021-06-24T13:45:00Z</dcterms:modified>
</cp:coreProperties>
</file>